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261F" w14:textId="17E8AB12" w:rsidR="002D388F" w:rsidRDefault="00892EE5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57B14" wp14:editId="3FD91EA8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5715000" cy="1688841"/>
                <wp:effectExtent l="0" t="0" r="19050" b="26035"/>
                <wp:wrapNone/>
                <wp:docPr id="1" name="四角形: 角度付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688841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833C8" w14:textId="75D25759" w:rsidR="005B3F5F" w:rsidRPr="005B3F5F" w:rsidRDefault="00200F96" w:rsidP="00892E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Z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6"/>
                              </w:rPr>
                              <w:t>oom</w:t>
                            </w:r>
                            <w:r w:rsidR="00063A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によるオンライン研修（</w:t>
                            </w:r>
                            <w:r w:rsidR="00FE0C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ライブ</w:t>
                            </w:r>
                            <w:r w:rsidR="00063A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配信型）</w:t>
                            </w:r>
                          </w:p>
                          <w:p w14:paraId="6AF43F56" w14:textId="56FF6F3B" w:rsidR="00892EE5" w:rsidRPr="00735E76" w:rsidRDefault="00E525C2" w:rsidP="00735E7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介護</w:t>
                            </w:r>
                            <w:r w:rsidR="004944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職のためのアンガーマネジメント</w:t>
                            </w:r>
                            <w:r w:rsidR="00063A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57B14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1" o:spid="_x0000_s1026" type="#_x0000_t84" style="position:absolute;left:0;text-align:left;margin-left:0;margin-top:6.65pt;width:450pt;height:13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" filled="f" strokecolor="black [3213]" strokeweight="1pt">
                <v:textbox>
                  <w:txbxContent>
                    <w:p w14:paraId="318833C8" w14:textId="75D25759" w:rsidR="005B3F5F" w:rsidRPr="005B3F5F" w:rsidRDefault="00200F96" w:rsidP="00892EE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Z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6"/>
                        </w:rPr>
                        <w:t>oom</w:t>
                      </w:r>
                      <w:r w:rsidR="00063A9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によるオンライン研修（</w:t>
                      </w:r>
                      <w:r w:rsidR="00FE0CC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ライブ</w:t>
                      </w:r>
                      <w:r w:rsidR="00063A9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配信型）</w:t>
                      </w:r>
                    </w:p>
                    <w:p w14:paraId="6AF43F56" w14:textId="56FF6F3B" w:rsidR="00892EE5" w:rsidRPr="00735E76" w:rsidRDefault="00E525C2" w:rsidP="00735E7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介護</w:t>
                      </w:r>
                      <w:r w:rsidR="004944F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職のためのアンガーマネジメント</w:t>
                      </w:r>
                      <w:r w:rsidR="00063A9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研修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558FDF" w14:textId="0B8345AD" w:rsidR="00892EE5" w:rsidRDefault="00892EE5" w:rsidP="00892EE5">
      <w:pPr>
        <w:tabs>
          <w:tab w:val="left" w:pos="15"/>
        </w:tabs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sz w:val="24"/>
          <w:szCs w:val="28"/>
        </w:rPr>
        <w:tab/>
      </w:r>
    </w:p>
    <w:p w14:paraId="35D50DF0" w14:textId="0FB39988" w:rsidR="00892EE5" w:rsidRDefault="00892EE5" w:rsidP="00892EE5">
      <w:pPr>
        <w:tabs>
          <w:tab w:val="left" w:pos="970"/>
        </w:tabs>
        <w:rPr>
          <w:rFonts w:ascii="HG丸ｺﾞｼｯｸM-PRO" w:eastAsia="HG丸ｺﾞｼｯｸM-PRO" w:hAnsi="HG丸ｺﾞｼｯｸM-PRO"/>
          <w:sz w:val="24"/>
          <w:szCs w:val="28"/>
        </w:rPr>
      </w:pPr>
    </w:p>
    <w:p w14:paraId="7815BEA2" w14:textId="753F50F2" w:rsidR="005B3F5F" w:rsidRDefault="005B3F5F" w:rsidP="00892EE5">
      <w:pPr>
        <w:tabs>
          <w:tab w:val="left" w:pos="970"/>
        </w:tabs>
        <w:rPr>
          <w:rFonts w:ascii="HG丸ｺﾞｼｯｸM-PRO" w:eastAsia="HG丸ｺﾞｼｯｸM-PRO" w:hAnsi="HG丸ｺﾞｼｯｸM-PRO"/>
          <w:sz w:val="24"/>
          <w:szCs w:val="28"/>
        </w:rPr>
      </w:pPr>
    </w:p>
    <w:p w14:paraId="19115D1C" w14:textId="77777777" w:rsidR="005B3F5F" w:rsidRDefault="005B3F5F" w:rsidP="00892EE5">
      <w:pPr>
        <w:tabs>
          <w:tab w:val="left" w:pos="970"/>
        </w:tabs>
        <w:rPr>
          <w:rFonts w:ascii="HG丸ｺﾞｼｯｸM-PRO" w:eastAsia="HG丸ｺﾞｼｯｸM-PRO" w:hAnsi="HG丸ｺﾞｼｯｸM-PRO"/>
          <w:sz w:val="24"/>
          <w:szCs w:val="28"/>
        </w:rPr>
      </w:pPr>
    </w:p>
    <w:p w14:paraId="75701646" w14:textId="68137A82" w:rsidR="00892EE5" w:rsidRDefault="00892EE5" w:rsidP="00892EE5">
      <w:pPr>
        <w:tabs>
          <w:tab w:val="left" w:pos="970"/>
        </w:tabs>
        <w:rPr>
          <w:rFonts w:ascii="HG丸ｺﾞｼｯｸM-PRO" w:eastAsia="HG丸ｺﾞｼｯｸM-PRO" w:hAnsi="HG丸ｺﾞｼｯｸM-PRO"/>
          <w:sz w:val="24"/>
          <w:szCs w:val="28"/>
        </w:rPr>
      </w:pPr>
    </w:p>
    <w:p w14:paraId="4E4FA976" w14:textId="612504B5" w:rsidR="00892EE5" w:rsidRDefault="00892EE5" w:rsidP="00892EE5">
      <w:pPr>
        <w:tabs>
          <w:tab w:val="left" w:pos="970"/>
        </w:tabs>
        <w:rPr>
          <w:rFonts w:ascii="HG丸ｺﾞｼｯｸM-PRO" w:eastAsia="HG丸ｺﾞｼｯｸM-PRO" w:hAnsi="HG丸ｺﾞｼｯｸM-PRO"/>
          <w:sz w:val="24"/>
          <w:szCs w:val="28"/>
        </w:rPr>
      </w:pPr>
    </w:p>
    <w:p w14:paraId="643282B9" w14:textId="00CDCD6D" w:rsidR="00892EE5" w:rsidRDefault="00892EE5" w:rsidP="00892EE5">
      <w:pPr>
        <w:tabs>
          <w:tab w:val="left" w:pos="970"/>
        </w:tabs>
        <w:rPr>
          <w:rFonts w:ascii="HG丸ｺﾞｼｯｸM-PRO" w:eastAsia="HG丸ｺﾞｼｯｸM-PRO" w:hAnsi="HG丸ｺﾞｼｯｸM-PRO"/>
          <w:sz w:val="24"/>
          <w:szCs w:val="28"/>
        </w:rPr>
      </w:pPr>
    </w:p>
    <w:p w14:paraId="293FB736" w14:textId="1D48B934" w:rsidR="001A69DB" w:rsidRPr="00986377" w:rsidRDefault="001A69DB" w:rsidP="001A69DB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1．研修のねらい</w:t>
      </w:r>
    </w:p>
    <w:p w14:paraId="05D34E82" w14:textId="1B21C8C8" w:rsidR="007E20D6" w:rsidRDefault="00B50B27" w:rsidP="007E20D6">
      <w:pPr>
        <w:ind w:leftChars="200" w:left="420"/>
        <w:rPr>
          <w:rFonts w:ascii="HG丸ｺﾞｼｯｸM-PRO" w:eastAsia="HG丸ｺﾞｼｯｸM-PRO" w:hAnsi="Century" w:cs="Times New Roman"/>
          <w:sz w:val="20"/>
          <w:szCs w:val="20"/>
        </w:rPr>
      </w:pPr>
      <w:r>
        <w:rPr>
          <w:rFonts w:ascii="HG丸ｺﾞｼｯｸM-PRO" w:eastAsia="HG丸ｺﾞｼｯｸM-PRO" w:hAnsi="Century" w:cs="Times New Roman" w:hint="eastAsia"/>
          <w:sz w:val="20"/>
          <w:szCs w:val="20"/>
        </w:rPr>
        <w:t>アンガーマネジメントは、怒りの感情と上手に付き合うための技術です。</w:t>
      </w:r>
      <w:r w:rsidR="00921B6B">
        <w:rPr>
          <w:rFonts w:ascii="HG丸ｺﾞｼｯｸM-PRO" w:eastAsia="HG丸ｺﾞｼｯｸM-PRO" w:hAnsi="Century" w:cs="Times New Roman" w:hint="eastAsia"/>
          <w:sz w:val="20"/>
          <w:szCs w:val="20"/>
        </w:rPr>
        <w:t>怒りの性質を知り、その対処法を学ぶことで、怒りに振り回されることがなくなります。自分の怒りだけでなく、同僚、上司、</w:t>
      </w:r>
      <w:r w:rsidR="00BA74E4">
        <w:rPr>
          <w:rFonts w:ascii="HG丸ｺﾞｼｯｸM-PRO" w:eastAsia="HG丸ｺﾞｼｯｸM-PRO" w:hAnsi="Century" w:cs="Times New Roman" w:hint="eastAsia"/>
          <w:sz w:val="20"/>
          <w:szCs w:val="20"/>
        </w:rPr>
        <w:t>ご家族等の怒りに上手に対応できるようになることを目指します。</w:t>
      </w:r>
    </w:p>
    <w:p w14:paraId="63F35C55" w14:textId="77777777" w:rsidR="007E20D6" w:rsidRPr="007E20D6" w:rsidRDefault="007E20D6" w:rsidP="007E20D6">
      <w:pPr>
        <w:rPr>
          <w:rFonts w:ascii="HG丸ｺﾞｼｯｸM-PRO" w:eastAsia="HG丸ｺﾞｼｯｸM-PRO" w:hAnsi="Century" w:cs="Times New Roman"/>
          <w:sz w:val="20"/>
          <w:szCs w:val="20"/>
        </w:rPr>
      </w:pPr>
    </w:p>
    <w:p w14:paraId="5D24EA92" w14:textId="43D45F7B" w:rsidR="001A69DB" w:rsidRPr="00986377" w:rsidRDefault="001A69DB" w:rsidP="001A69DB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2．主催</w:t>
      </w:r>
    </w:p>
    <w:p w14:paraId="7EF49851" w14:textId="0A2A1BAC" w:rsidR="001A69DB" w:rsidRDefault="001A69DB" w:rsidP="00986377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社会福祉法人　千葉県社会福祉協議会　社会福祉研修センター</w:t>
      </w:r>
    </w:p>
    <w:p w14:paraId="0C745374" w14:textId="77777777" w:rsidR="007E20D6" w:rsidRPr="00986377" w:rsidRDefault="007E20D6" w:rsidP="007E20D6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588283D2" w14:textId="293DEDB4" w:rsidR="001A69DB" w:rsidRPr="00986377" w:rsidRDefault="001A69DB" w:rsidP="001A69DB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3．</w:t>
      </w:r>
      <w:r w:rsidR="009974D0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研修方法</w:t>
      </w:r>
    </w:p>
    <w:p w14:paraId="543E5B52" w14:textId="59849055" w:rsidR="0014011C" w:rsidRPr="00986377" w:rsidRDefault="00200F96" w:rsidP="00986377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/>
          <w:sz w:val="20"/>
          <w:szCs w:val="20"/>
        </w:rPr>
        <w:t>Zoom</w:t>
      </w:r>
      <w:r w:rsidR="009974D0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によるオンライン研修（</w:t>
      </w:r>
      <w:r w:rsidR="00FE0CC7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ライブ</w:t>
      </w:r>
      <w:r w:rsidR="009974D0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配信型）</w:t>
      </w:r>
    </w:p>
    <w:p w14:paraId="030B5CB8" w14:textId="77777777" w:rsidR="007E20D6" w:rsidRDefault="007E20D6" w:rsidP="0014011C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401ECD5C" w14:textId="65B244EE" w:rsidR="0014011C" w:rsidRPr="00986377" w:rsidRDefault="000A146C" w:rsidP="0014011C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4</w:t>
      </w:r>
      <w:r w:rsidR="0014011C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．</w:t>
      </w:r>
      <w:r w:rsidR="00FE0CC7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開催日時</w:t>
      </w:r>
    </w:p>
    <w:p w14:paraId="74752EC4" w14:textId="71291FFD" w:rsidR="001A69DB" w:rsidRPr="00986377" w:rsidRDefault="00E525C2" w:rsidP="00986377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令和４年</w:t>
      </w:r>
      <w:r w:rsidR="004944FC">
        <w:rPr>
          <w:rFonts w:ascii="HG丸ｺﾞｼｯｸM-PRO" w:eastAsia="HG丸ｺﾞｼｯｸM-PRO" w:hAnsi="HG丸ｺﾞｼｯｸM-PRO" w:hint="eastAsia"/>
          <w:sz w:val="20"/>
          <w:szCs w:val="20"/>
        </w:rPr>
        <w:t>2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4944FC">
        <w:rPr>
          <w:rFonts w:ascii="HG丸ｺﾞｼｯｸM-PRO" w:eastAsia="HG丸ｺﾞｼｯｸM-PRO" w:hAnsi="HG丸ｺﾞｼｯｸM-PRO" w:hint="eastAsia"/>
          <w:sz w:val="20"/>
          <w:szCs w:val="20"/>
        </w:rPr>
        <w:t>22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日（</w:t>
      </w:r>
      <w:r w:rsidR="004944FC">
        <w:rPr>
          <w:rFonts w:ascii="HG丸ｺﾞｼｯｸM-PRO" w:eastAsia="HG丸ｺﾞｼｯｸM-PRO" w:hAnsi="HG丸ｺﾞｼｯｸM-PRO" w:hint="eastAsia"/>
          <w:sz w:val="20"/>
          <w:szCs w:val="20"/>
        </w:rPr>
        <w:t>火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FE0CC7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13：30～16：30</w:t>
      </w:r>
    </w:p>
    <w:p w14:paraId="210F9631" w14:textId="77777777" w:rsidR="007E20D6" w:rsidRDefault="007E20D6" w:rsidP="001D4994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6A0E817C" w14:textId="17B0F4FA" w:rsidR="001D4994" w:rsidRPr="00986377" w:rsidRDefault="00D52359" w:rsidP="001D4994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５</w:t>
      </w:r>
      <w:r w:rsidR="001D4994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．研修プログラム</w:t>
      </w:r>
    </w:p>
    <w:tbl>
      <w:tblPr>
        <w:tblStyle w:val="ac"/>
        <w:tblW w:w="9072" w:type="dxa"/>
        <w:tblInd w:w="137" w:type="dxa"/>
        <w:tblLook w:val="04A0" w:firstRow="1" w:lastRow="0" w:firstColumn="1" w:lastColumn="0" w:noHBand="0" w:noVBand="1"/>
      </w:tblPr>
      <w:tblGrid>
        <w:gridCol w:w="1703"/>
        <w:gridCol w:w="1699"/>
        <w:gridCol w:w="5670"/>
      </w:tblGrid>
      <w:tr w:rsidR="001D4994" w:rsidRPr="00986377" w14:paraId="51AB03B7" w14:textId="77777777" w:rsidTr="00350E0C">
        <w:tc>
          <w:tcPr>
            <w:tcW w:w="1703" w:type="dxa"/>
            <w:vAlign w:val="center"/>
          </w:tcPr>
          <w:p w14:paraId="498A5387" w14:textId="77777777" w:rsidR="001D4994" w:rsidRPr="00986377" w:rsidRDefault="001D4994" w:rsidP="003F0012">
            <w:pPr>
              <w:tabs>
                <w:tab w:val="left" w:pos="970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月日</w:t>
            </w:r>
          </w:p>
        </w:tc>
        <w:tc>
          <w:tcPr>
            <w:tcW w:w="1699" w:type="dxa"/>
            <w:vAlign w:val="center"/>
          </w:tcPr>
          <w:p w14:paraId="5AB347F2" w14:textId="77777777" w:rsidR="001D4994" w:rsidRPr="00986377" w:rsidRDefault="001D4994" w:rsidP="003F0012">
            <w:pPr>
              <w:tabs>
                <w:tab w:val="left" w:pos="970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時間</w:t>
            </w:r>
          </w:p>
        </w:tc>
        <w:tc>
          <w:tcPr>
            <w:tcW w:w="5670" w:type="dxa"/>
            <w:vAlign w:val="center"/>
          </w:tcPr>
          <w:p w14:paraId="2ADBE9F4" w14:textId="77777777" w:rsidR="001D4994" w:rsidRPr="00986377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D4994" w:rsidRPr="00986377" w14:paraId="44725A2F" w14:textId="77777777" w:rsidTr="00350E0C">
        <w:tc>
          <w:tcPr>
            <w:tcW w:w="1703" w:type="dxa"/>
            <w:vMerge w:val="restart"/>
            <w:vAlign w:val="center"/>
          </w:tcPr>
          <w:p w14:paraId="28BA67A9" w14:textId="54911557" w:rsidR="001D4994" w:rsidRPr="00986377" w:rsidRDefault="004944FC" w:rsidP="003F0012">
            <w:pPr>
              <w:tabs>
                <w:tab w:val="left" w:pos="970"/>
              </w:tabs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 w:rsidR="001D4994"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22</w:t>
            </w:r>
            <w:r w:rsidR="001D4994"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火</w:t>
            </w:r>
            <w:r w:rsidR="001D4994"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）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14:paraId="1227929E" w14:textId="77777777" w:rsidR="001D4994" w:rsidRPr="00986377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13：00～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vAlign w:val="center"/>
          </w:tcPr>
          <w:p w14:paraId="1330712C" w14:textId="77777777" w:rsidR="001D4994" w:rsidRPr="00986377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入室・受付</w:t>
            </w:r>
          </w:p>
        </w:tc>
      </w:tr>
      <w:tr w:rsidR="001D4994" w:rsidRPr="00986377" w14:paraId="75795A85" w14:textId="77777777" w:rsidTr="00350E0C">
        <w:tc>
          <w:tcPr>
            <w:tcW w:w="1703" w:type="dxa"/>
            <w:vMerge/>
            <w:vAlign w:val="center"/>
          </w:tcPr>
          <w:p w14:paraId="71FA9590" w14:textId="77777777" w:rsidR="001D4994" w:rsidRPr="00986377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dotted" w:sz="4" w:space="0" w:color="auto"/>
              <w:bottom w:val="dotted" w:sz="4" w:space="0" w:color="auto"/>
            </w:tcBorders>
          </w:tcPr>
          <w:p w14:paraId="3548A302" w14:textId="77777777" w:rsidR="001D4994" w:rsidRPr="00986377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13：25～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25A92" w14:textId="77777777" w:rsidR="001D4994" w:rsidRPr="00986377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オリエンテーション</w:t>
            </w:r>
          </w:p>
        </w:tc>
      </w:tr>
      <w:tr w:rsidR="001D4994" w:rsidRPr="00986377" w14:paraId="06ABE99E" w14:textId="77777777" w:rsidTr="00350E0C">
        <w:trPr>
          <w:trHeight w:val="1153"/>
        </w:trPr>
        <w:tc>
          <w:tcPr>
            <w:tcW w:w="1703" w:type="dxa"/>
            <w:vMerge/>
            <w:vAlign w:val="center"/>
          </w:tcPr>
          <w:p w14:paraId="4B928518" w14:textId="77777777" w:rsidR="001D4994" w:rsidRPr="00986377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  <w:vAlign w:val="center"/>
          </w:tcPr>
          <w:p w14:paraId="4F08CF65" w14:textId="77777777" w:rsidR="001D4994" w:rsidRPr="00986377" w:rsidRDefault="001D4994" w:rsidP="00AB2A57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13：30～</w:t>
            </w:r>
          </w:p>
          <w:p w14:paraId="20094231" w14:textId="77777777" w:rsidR="001D4994" w:rsidRPr="00986377" w:rsidRDefault="001D4994" w:rsidP="00AB2A57">
            <w:pPr>
              <w:tabs>
                <w:tab w:val="left" w:pos="970"/>
              </w:tabs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16：30</w:t>
            </w:r>
          </w:p>
        </w:tc>
        <w:tc>
          <w:tcPr>
            <w:tcW w:w="5670" w:type="dxa"/>
            <w:tcBorders>
              <w:top w:val="dotted" w:sz="4" w:space="0" w:color="auto"/>
            </w:tcBorders>
          </w:tcPr>
          <w:p w14:paraId="1E3D05E1" w14:textId="77777777" w:rsidR="001D4994" w:rsidRPr="00986377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講義</w:t>
            </w:r>
          </w:p>
          <w:p w14:paraId="2617456F" w14:textId="4D8D3F02" w:rsidR="001D4994" w:rsidRPr="00986377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350E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アンガーマネジメントの基本的な考え方</w:t>
            </w:r>
          </w:p>
          <w:p w14:paraId="0AFA5FFF" w14:textId="49E52A0C" w:rsidR="001D4994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350E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自分の怒りのタイプを知る</w:t>
            </w:r>
          </w:p>
          <w:p w14:paraId="61654F9B" w14:textId="54569A6F" w:rsidR="00350E0C" w:rsidRPr="00986377" w:rsidRDefault="00350E0C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・自分を整える</w:t>
            </w:r>
          </w:p>
        </w:tc>
      </w:tr>
      <w:tr w:rsidR="00350E0C" w:rsidRPr="00986377" w14:paraId="4A377426" w14:textId="77777777" w:rsidTr="00350E0C">
        <w:trPr>
          <w:trHeight w:val="774"/>
        </w:trPr>
        <w:tc>
          <w:tcPr>
            <w:tcW w:w="9072" w:type="dxa"/>
            <w:gridSpan w:val="3"/>
            <w:tcBorders>
              <w:right w:val="single" w:sz="4" w:space="0" w:color="auto"/>
            </w:tcBorders>
            <w:vAlign w:val="center"/>
          </w:tcPr>
          <w:p w14:paraId="048FEC9E" w14:textId="35146E42" w:rsidR="00350E0C" w:rsidRPr="00986377" w:rsidRDefault="00350E0C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アンケート回答</w:t>
            </w:r>
            <w:r w:rsidR="004B45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（研修後）</w:t>
            </w:r>
          </w:p>
          <w:p w14:paraId="20752C76" w14:textId="10036258" w:rsidR="00350E0C" w:rsidRPr="00986377" w:rsidRDefault="00350E0C" w:rsidP="00AB2A57">
            <w:pPr>
              <w:tabs>
                <w:tab w:val="left" w:pos="970"/>
              </w:tabs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4B45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招待メール送付時に</w:t>
            </w:r>
            <w:r w:rsidR="003614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添付</w:t>
            </w:r>
            <w:r w:rsidR="004B45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する</w:t>
            </w:r>
            <w:r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ファイルのアンケートに記入し、メールまたはFAXで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 w:rsidRPr="009863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25</w:t>
            </w:r>
            <w:r w:rsidRPr="009863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日までにご返送ください。</w:t>
            </w:r>
          </w:p>
        </w:tc>
      </w:tr>
    </w:tbl>
    <w:p w14:paraId="4F941114" w14:textId="77777777" w:rsidR="007E20D6" w:rsidRDefault="007E20D6" w:rsidP="001D4994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4EE8786A" w14:textId="7E8B9159" w:rsidR="001D4994" w:rsidRPr="00986377" w:rsidRDefault="00D52359" w:rsidP="001D4994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６</w:t>
      </w:r>
      <w:r w:rsidR="001D4994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．研修講師</w:t>
      </w:r>
    </w:p>
    <w:p w14:paraId="2E4C62C8" w14:textId="14B8B3EC" w:rsidR="00392DB0" w:rsidRPr="00986377" w:rsidRDefault="004944FC" w:rsidP="00986377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一般社団法人日本アンガーマネジメント協会　シニアファシリテーター</w:t>
      </w:r>
      <w:r w:rsidR="000E6826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菅野　昭子</w:t>
      </w:r>
      <w:r w:rsidR="001D4994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氏</w:t>
      </w:r>
    </w:p>
    <w:p w14:paraId="26C420A9" w14:textId="77777777" w:rsidR="00791CCF" w:rsidRDefault="00791CCF" w:rsidP="00D52359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0EF35B02" w14:textId="778AE6C6" w:rsidR="00D52359" w:rsidRPr="00986377" w:rsidRDefault="00D52359" w:rsidP="00D52359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７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．受講対象</w:t>
      </w:r>
    </w:p>
    <w:p w14:paraId="28F7052A" w14:textId="77777777" w:rsidR="00D52359" w:rsidRPr="00986377" w:rsidRDefault="00D52359" w:rsidP="00D52359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・社会福祉施設に従事する介護職員、相談員等</w:t>
      </w:r>
    </w:p>
    <w:p w14:paraId="278DE0E5" w14:textId="77777777" w:rsidR="00D52359" w:rsidRPr="00986377" w:rsidRDefault="00D52359" w:rsidP="00D52359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・本研修テーマに関心のある方</w:t>
      </w:r>
    </w:p>
    <w:p w14:paraId="4863629D" w14:textId="77777777" w:rsidR="007E20D6" w:rsidRPr="00D52359" w:rsidRDefault="007E20D6" w:rsidP="00392DB0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4BE3812C" w14:textId="7E601DC7" w:rsidR="00392DB0" w:rsidRPr="00986377" w:rsidRDefault="00392DB0" w:rsidP="00392DB0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８．定員</w:t>
      </w:r>
    </w:p>
    <w:p w14:paraId="5031C3C9" w14:textId="0FC0EC2F" w:rsidR="001C7A38" w:rsidRPr="00986377" w:rsidRDefault="00997C94" w:rsidP="00986377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４０</w:t>
      </w:r>
      <w:r w:rsidR="00392DB0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名</w:t>
      </w:r>
    </w:p>
    <w:p w14:paraId="1D9A5059" w14:textId="77777777" w:rsidR="00B0598C" w:rsidRDefault="00B0598C" w:rsidP="00B0598C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7CE5877C" w14:textId="074F41CF" w:rsidR="00B0598C" w:rsidRPr="00986377" w:rsidRDefault="00B0598C" w:rsidP="00B0598C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９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．申込締め切り</w:t>
      </w:r>
    </w:p>
    <w:p w14:paraId="0C8BA499" w14:textId="5752E9F6" w:rsidR="00B0598C" w:rsidRPr="00986377" w:rsidRDefault="00B0598C" w:rsidP="00B0598C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令和４年</w:t>
      </w:r>
      <w:r w:rsidR="004944FC">
        <w:rPr>
          <w:rFonts w:ascii="HG丸ｺﾞｼｯｸM-PRO" w:eastAsia="HG丸ｺﾞｼｯｸM-PRO" w:hAnsi="HG丸ｺﾞｼｯｸM-PRO" w:hint="eastAsia"/>
          <w:sz w:val="20"/>
          <w:szCs w:val="20"/>
        </w:rPr>
        <w:t>2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4944FC">
        <w:rPr>
          <w:rFonts w:ascii="HG丸ｺﾞｼｯｸM-PRO" w:eastAsia="HG丸ｺﾞｼｯｸM-PRO" w:hAnsi="HG丸ｺﾞｼｯｸM-PRO" w:hint="eastAsia"/>
          <w:sz w:val="20"/>
          <w:szCs w:val="20"/>
        </w:rPr>
        <w:t>10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日（木）</w:t>
      </w:r>
    </w:p>
    <w:p w14:paraId="6436417E" w14:textId="35C48DA0" w:rsidR="00B0598C" w:rsidRPr="00986377" w:rsidRDefault="00B0598C" w:rsidP="00B0598C">
      <w:pPr>
        <w:ind w:leftChars="300" w:left="63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募集期間中であっても、受講定員を満たした時点で受付を終了させていただきます</w:t>
      </w:r>
      <w:r w:rsidR="00481EDB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314C31F2" w14:textId="77777777" w:rsidR="007E20D6" w:rsidRPr="00B0598C" w:rsidRDefault="007E20D6" w:rsidP="001C7A38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4878E5F8" w14:textId="2E4DF7B1" w:rsidR="001C7A38" w:rsidRPr="00986377" w:rsidRDefault="00B0598C" w:rsidP="001C7A38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１０</w:t>
      </w:r>
      <w:r w:rsidR="001C7A38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．申込方法</w:t>
      </w:r>
    </w:p>
    <w:p w14:paraId="611B3A67" w14:textId="77777777" w:rsidR="001C7A38" w:rsidRPr="00986377" w:rsidRDefault="001C7A38" w:rsidP="001C7A38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千葉県社会福祉協議会ホームページ＜</w:t>
      </w:r>
      <w:hyperlink r:id="rId7" w:history="1">
        <w:r w:rsidRPr="00986377">
          <w:rPr>
            <w:rStyle w:val="aa"/>
            <w:rFonts w:ascii="HG丸ｺﾞｼｯｸM-PRO" w:eastAsia="HG丸ｺﾞｼｯｸM-PRO" w:hAnsi="HG丸ｺﾞｼｯｸM-PRO" w:hint="eastAsia"/>
            <w:sz w:val="20"/>
            <w:szCs w:val="20"/>
          </w:rPr>
          <w:t>h</w:t>
        </w:r>
        <w:r w:rsidRPr="00986377">
          <w:rPr>
            <w:rStyle w:val="aa"/>
            <w:rFonts w:ascii="HG丸ｺﾞｼｯｸM-PRO" w:eastAsia="HG丸ｺﾞｼｯｸM-PRO" w:hAnsi="HG丸ｺﾞｼｯｸM-PRO"/>
            <w:sz w:val="20"/>
            <w:szCs w:val="20"/>
          </w:rPr>
          <w:t>ttp://www.chibakenshakyo.com</w:t>
        </w:r>
      </w:hyperlink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＞</w:t>
      </w:r>
    </w:p>
    <w:p w14:paraId="6C9C5D0E" w14:textId="77777777" w:rsidR="001C7A38" w:rsidRPr="00986377" w:rsidRDefault="001C7A38" w:rsidP="001C7A38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研修センターの「研修ネット予約システム」から、お申し込みください。</w:t>
      </w:r>
    </w:p>
    <w:p w14:paraId="210A8D5E" w14:textId="77317E12" w:rsidR="00392DB0" w:rsidRPr="00986377" w:rsidRDefault="001C7A38" w:rsidP="00986377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お申し込みには、IDとパスワードが必要です。ご登録の有無等、不明な点はお問い合わせください。</w:t>
      </w:r>
    </w:p>
    <w:p w14:paraId="7258FC22" w14:textId="77777777" w:rsidR="007E20D6" w:rsidRDefault="007E20D6" w:rsidP="001A69DB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78CF8397" w14:textId="330F706E" w:rsidR="005B3F5F" w:rsidRPr="00986377" w:rsidRDefault="001C7A38" w:rsidP="001A69DB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１１</w:t>
      </w:r>
      <w:r w:rsidR="005B3F5F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．</w:t>
      </w:r>
      <w:r w:rsidR="00073434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受講費用</w:t>
      </w:r>
    </w:p>
    <w:p w14:paraId="5D2E56DF" w14:textId="179B289C" w:rsidR="00073434" w:rsidRPr="00986377" w:rsidRDefault="007C59A0" w:rsidP="00C223CF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double"/>
        </w:rPr>
        <w:t>4</w:t>
      </w:r>
      <w:r w:rsidR="00073434" w:rsidRPr="00986377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double"/>
        </w:rPr>
        <w:t>,000円（</w:t>
      </w:r>
      <w:r w:rsidR="00FE0CC7" w:rsidRPr="00986377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double"/>
        </w:rPr>
        <w:t>お一人様</w:t>
      </w:r>
      <w:r w:rsidR="00073434" w:rsidRPr="00986377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double"/>
        </w:rPr>
        <w:t>）</w:t>
      </w:r>
      <w:r w:rsidR="00C527DE" w:rsidRPr="00986377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 xml:space="preserve">　</w:t>
      </w:r>
    </w:p>
    <w:p w14:paraId="694BCA88" w14:textId="525FC897" w:rsidR="00C901EC" w:rsidRPr="00986377" w:rsidRDefault="004944FC" w:rsidP="00986377">
      <w:pPr>
        <w:tabs>
          <w:tab w:val="left" w:pos="970"/>
        </w:tabs>
        <w:ind w:leftChars="400" w:left="84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2</w:t>
      </w:r>
      <w:r w:rsidR="00E23958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15</w:t>
      </w:r>
      <w:r w:rsidR="00E23958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日</w:t>
      </w:r>
      <w:r w:rsidR="00C527DE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8B30EF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火</w:t>
      </w:r>
      <w:r w:rsidR="00C527DE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E23958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までに、</w:t>
      </w:r>
      <w:r w:rsidR="00272009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下記</w:t>
      </w:r>
      <w:r w:rsidR="00E23958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指定口座に</w:t>
      </w:r>
      <w:r w:rsidR="00C527DE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お振込み</w:t>
      </w:r>
      <w:r w:rsidR="00E23958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ください。</w:t>
      </w:r>
    </w:p>
    <w:p w14:paraId="1A7A1803" w14:textId="77777777" w:rsidR="007E20D6" w:rsidRDefault="007E20D6" w:rsidP="00A55748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4E1D4AF9" w14:textId="5ACD8BD4" w:rsidR="00A55748" w:rsidRPr="00986377" w:rsidRDefault="00A55748" w:rsidP="00A55748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noProof/>
          <w:spacing w:val="6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35FAB" wp14:editId="0279F313">
                <wp:simplePos x="0" y="0"/>
                <wp:positionH relativeFrom="column">
                  <wp:posOffset>198159</wp:posOffset>
                </wp:positionH>
                <wp:positionV relativeFrom="paragraph">
                  <wp:posOffset>229961</wp:posOffset>
                </wp:positionV>
                <wp:extent cx="4963678" cy="933061"/>
                <wp:effectExtent l="0" t="0" r="27940" b="1968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3678" cy="933061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8B7559" id="四角形: 角を丸くする 2" o:spid="_x0000_s1026" style="position:absolute;left:0;text-align:left;margin-left:15.6pt;margin-top:18.1pt;width:390.85pt;height:7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" filled="f" strokecolor="windowText" strokeweight="1pt">
                <v:stroke dashstyle="1 1" joinstyle="miter"/>
              </v:roundrect>
            </w:pict>
          </mc:Fallback>
        </mc:AlternateContent>
      </w:r>
      <w:r w:rsidR="00392DB0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  <w:r w:rsidR="001C7A38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．振込口座</w:t>
      </w:r>
    </w:p>
    <w:p w14:paraId="54D217D6" w14:textId="77777777" w:rsidR="00A55748" w:rsidRPr="00986377" w:rsidRDefault="00A55748" w:rsidP="00A55748">
      <w:pPr>
        <w:tabs>
          <w:tab w:val="left" w:pos="970"/>
        </w:tabs>
        <w:ind w:leftChars="300" w:left="63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pacing w:val="97"/>
          <w:kern w:val="0"/>
          <w:sz w:val="20"/>
          <w:szCs w:val="20"/>
          <w:fitText w:val="990" w:id="-1774451968"/>
        </w:rPr>
        <w:t>銀行</w:t>
      </w:r>
      <w:r w:rsidRPr="00986377">
        <w:rPr>
          <w:rFonts w:ascii="HG丸ｺﾞｼｯｸM-PRO" w:eastAsia="HG丸ｺﾞｼｯｸM-PRO" w:hAnsi="HG丸ｺﾞｼｯｸM-PRO" w:hint="eastAsia"/>
          <w:spacing w:val="1"/>
          <w:kern w:val="0"/>
          <w:sz w:val="20"/>
          <w:szCs w:val="20"/>
          <w:fitText w:val="990" w:id="-1774451968"/>
        </w:rPr>
        <w:t>名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：千葉銀行　本店営業部</w:t>
      </w:r>
    </w:p>
    <w:p w14:paraId="1AE93D5E" w14:textId="77777777" w:rsidR="00A55748" w:rsidRPr="00986377" w:rsidRDefault="00A55748" w:rsidP="00A55748">
      <w:pPr>
        <w:tabs>
          <w:tab w:val="left" w:pos="970"/>
        </w:tabs>
        <w:ind w:leftChars="300" w:left="63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pacing w:val="31"/>
          <w:kern w:val="0"/>
          <w:sz w:val="20"/>
          <w:szCs w:val="20"/>
          <w:fitText w:val="990" w:id="-1774451967"/>
        </w:rPr>
        <w:t>口座番</w:t>
      </w:r>
      <w:r w:rsidRPr="00986377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  <w:fitText w:val="990" w:id="-1774451967"/>
        </w:rPr>
        <w:t>号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：普通預金　2014570</w:t>
      </w:r>
    </w:p>
    <w:p w14:paraId="00E403B6" w14:textId="77777777" w:rsidR="00A55748" w:rsidRPr="00986377" w:rsidRDefault="00A55748" w:rsidP="00A55748">
      <w:pPr>
        <w:tabs>
          <w:tab w:val="left" w:pos="970"/>
        </w:tabs>
        <w:ind w:leftChars="300" w:left="63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pacing w:val="97"/>
          <w:kern w:val="0"/>
          <w:sz w:val="20"/>
          <w:szCs w:val="20"/>
          <w:fitText w:val="990" w:id="-1774451966"/>
        </w:rPr>
        <w:t>口座</w:t>
      </w:r>
      <w:r w:rsidRPr="00986377">
        <w:rPr>
          <w:rFonts w:ascii="HG丸ｺﾞｼｯｸM-PRO" w:eastAsia="HG丸ｺﾞｼｯｸM-PRO" w:hAnsi="HG丸ｺﾞｼｯｸM-PRO" w:hint="eastAsia"/>
          <w:spacing w:val="1"/>
          <w:kern w:val="0"/>
          <w:sz w:val="20"/>
          <w:szCs w:val="20"/>
          <w:fitText w:val="990" w:id="-1774451966"/>
        </w:rPr>
        <w:t>名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：社会福祉法人　千葉県社会福祉協議会　会長　石渡哲彦</w:t>
      </w:r>
    </w:p>
    <w:p w14:paraId="466F184F" w14:textId="77777777" w:rsidR="00A55748" w:rsidRPr="00986377" w:rsidRDefault="00A55748" w:rsidP="00A55748">
      <w:pPr>
        <w:tabs>
          <w:tab w:val="left" w:pos="970"/>
        </w:tabs>
        <w:ind w:leftChars="300" w:left="63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7E20D6">
        <w:rPr>
          <w:rFonts w:ascii="HG丸ｺﾞｼｯｸM-PRO" w:eastAsia="HG丸ｺﾞｼｯｸM-PRO" w:hAnsi="HG丸ｺﾞｼｯｸM-PRO" w:hint="eastAsia"/>
          <w:spacing w:val="31"/>
          <w:kern w:val="0"/>
          <w:sz w:val="20"/>
          <w:szCs w:val="20"/>
          <w:fitText w:val="990" w:id="-1774451965"/>
        </w:rPr>
        <w:t>フリガ</w:t>
      </w:r>
      <w:r w:rsidRPr="007E20D6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  <w:fitText w:val="990" w:id="-1774451965"/>
        </w:rPr>
        <w:t>ナ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：フク）チバケンシャキョウ</w:t>
      </w:r>
    </w:p>
    <w:p w14:paraId="2F047B93" w14:textId="77777777" w:rsidR="00A55748" w:rsidRPr="00986377" w:rsidRDefault="00A55748" w:rsidP="00A55748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※振込手数料は、お申込者負担となりますのでご了承ください。</w:t>
      </w:r>
    </w:p>
    <w:p w14:paraId="1560BA2B" w14:textId="03AB0450" w:rsidR="001D4994" w:rsidRPr="00986377" w:rsidRDefault="00A55748" w:rsidP="00392DB0">
      <w:pPr>
        <w:tabs>
          <w:tab w:val="left" w:pos="970"/>
        </w:tabs>
        <w:ind w:leftChars="200" w:left="62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※振込み時、名義が確認できるようご依頼人の欄には「</w:t>
      </w:r>
      <w:r w:rsidR="004944FC">
        <w:rPr>
          <w:rFonts w:ascii="HG丸ｺﾞｼｯｸM-PRO" w:eastAsia="HG丸ｺﾞｼｯｸM-PRO" w:hAnsi="HG丸ｺﾞｼｯｸM-PRO" w:hint="eastAsia"/>
          <w:sz w:val="20"/>
          <w:szCs w:val="20"/>
        </w:rPr>
        <w:t>17</w:t>
      </w:r>
      <w:r w:rsidR="003D1566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事業所名（</w:t>
      </w:r>
      <w:r w:rsidR="00C67666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申込み施設名</w:t>
      </w:r>
      <w:r w:rsidR="003D1566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」</w:t>
      </w:r>
      <w:r w:rsidR="003D1566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ご記入ください。</w:t>
      </w:r>
      <w:r w:rsidR="001A5BA1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4944FC">
        <w:rPr>
          <w:rFonts w:ascii="HG丸ｺﾞｼｯｸM-PRO" w:eastAsia="HG丸ｺﾞｼｯｸM-PRO" w:hAnsi="HG丸ｺﾞｼｯｸM-PRO" w:hint="eastAsia"/>
          <w:sz w:val="20"/>
          <w:szCs w:val="20"/>
        </w:rPr>
        <w:t>17</w:t>
      </w:r>
      <w:r w:rsidR="001A5BA1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は研修番号です）</w:t>
      </w:r>
    </w:p>
    <w:p w14:paraId="29175699" w14:textId="287B6E1F" w:rsidR="00A754EE" w:rsidRPr="00986377" w:rsidRDefault="00A754EE" w:rsidP="001C7A38">
      <w:pPr>
        <w:tabs>
          <w:tab w:val="left" w:pos="970"/>
        </w:tabs>
        <w:ind w:leftChars="700" w:left="167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例）社会福祉法人○○会　特別養護老人ホーム</w:t>
      </w:r>
      <w:r w:rsidR="001C7A38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中央苑　　　の場合</w:t>
      </w:r>
    </w:p>
    <w:p w14:paraId="223C6392" w14:textId="2E01CDA5" w:rsidR="001C7A38" w:rsidRPr="00986377" w:rsidRDefault="001C7A38" w:rsidP="001C7A38">
      <w:pPr>
        <w:tabs>
          <w:tab w:val="left" w:pos="970"/>
        </w:tabs>
        <w:ind w:leftChars="900" w:left="189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振込名</w:t>
      </w:r>
      <w:r w:rsidRPr="00986377">
        <w:rPr>
          <w:rFonts w:ascii="Segoe UI Emoji" w:eastAsia="HG丸ｺﾞｼｯｸM-PRO" w:hAnsi="Segoe UI Emoji" w:cs="Segoe UI Emoji" w:hint="eastAsia"/>
          <w:sz w:val="20"/>
          <w:szCs w:val="20"/>
        </w:rPr>
        <w:t>⇒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="004944FC">
        <w:rPr>
          <w:rFonts w:ascii="HG丸ｺﾞｼｯｸM-PRO" w:eastAsia="HG丸ｺﾞｼｯｸM-PRO" w:hAnsi="HG丸ｺﾞｼｯｸM-PRO" w:hint="eastAsia"/>
          <w:sz w:val="20"/>
          <w:szCs w:val="20"/>
        </w:rPr>
        <w:t>17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チュウオウエン」</w:t>
      </w:r>
    </w:p>
    <w:p w14:paraId="71A038AE" w14:textId="2E1EFA20" w:rsidR="001C7A38" w:rsidRPr="00986377" w:rsidRDefault="00431674" w:rsidP="00986377">
      <w:pPr>
        <w:tabs>
          <w:tab w:val="left" w:pos="970"/>
        </w:tabs>
        <w:ind w:leftChars="200" w:left="62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※受講費用振込後は、講義配信にあたっての受講者側のトラブル（環境未整備等）も含め、返金はいたしかねますので、ご留意ください。</w:t>
      </w:r>
    </w:p>
    <w:p w14:paraId="3BB1695A" w14:textId="22597063" w:rsidR="007E20D6" w:rsidRDefault="007E20D6" w:rsidP="00902930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5C3956A9" w14:textId="5079F1B0" w:rsidR="00D52359" w:rsidRDefault="00D52359" w:rsidP="00902930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7139E079" w14:textId="77777777" w:rsidR="00481EDB" w:rsidRDefault="00481EDB" w:rsidP="00902930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086C1BAF" w14:textId="58F7F651" w:rsidR="004B62B7" w:rsidRPr="00986377" w:rsidRDefault="000A146C" w:rsidP="00902930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13</w:t>
      </w:r>
      <w:r w:rsidR="004B62B7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．研修受講までの流れ</w:t>
      </w:r>
    </w:p>
    <w:p w14:paraId="09CD29AF" w14:textId="69F6B5B1" w:rsidR="004B62B7" w:rsidRPr="00986377" w:rsidRDefault="004B62B7" w:rsidP="00C223CF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①ネット予約システムから研修受講の申込</w:t>
      </w:r>
      <w:r w:rsidR="00D75EC5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み</w:t>
      </w:r>
    </w:p>
    <w:p w14:paraId="0216EF83" w14:textId="0D3A2FFF" w:rsidR="004B62B7" w:rsidRPr="00986377" w:rsidRDefault="004B62B7" w:rsidP="00C223CF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②受講料のお振込み</w:t>
      </w:r>
    </w:p>
    <w:p w14:paraId="0C4FF4E0" w14:textId="050C265F" w:rsidR="004B62B7" w:rsidRPr="00986377" w:rsidRDefault="004B62B7" w:rsidP="00C223CF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③</w:t>
      </w:r>
      <w:r w:rsidR="003D1566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締め切り後、入金を確認して</w:t>
      </w:r>
      <w:r w:rsidR="00171C90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視聴用のIDとパスワード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をご登録のメールに通知</w:t>
      </w:r>
    </w:p>
    <w:p w14:paraId="232D7BF6" w14:textId="57393E77" w:rsidR="0033696C" w:rsidRPr="00986377" w:rsidRDefault="004944FC" w:rsidP="0033696C">
      <w:pPr>
        <w:pStyle w:val="a7"/>
        <w:numPr>
          <w:ilvl w:val="0"/>
          <w:numId w:val="3"/>
        </w:numPr>
        <w:tabs>
          <w:tab w:val="left" w:pos="970"/>
        </w:tabs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2</w:t>
      </w:r>
      <w:r w:rsidR="0033696C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392DB0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１８</w:t>
      </w:r>
      <w:r w:rsidR="0033696C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日（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金</w:t>
      </w:r>
      <w:r w:rsidR="0033696C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）13：00までに届かない場合は、ご連絡ください。</w:t>
      </w:r>
    </w:p>
    <w:p w14:paraId="1B23A0EC" w14:textId="597C5ACE" w:rsidR="004B62B7" w:rsidRPr="00986377" w:rsidRDefault="004B62B7" w:rsidP="00C223CF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④</w:t>
      </w:r>
      <w:r w:rsidR="00C67666" w:rsidRPr="00986377">
        <w:rPr>
          <w:rFonts w:ascii="HG丸ｺﾞｼｯｸM-PRO" w:eastAsia="HG丸ｺﾞｼｯｸM-PRO" w:hAnsi="HG丸ｺﾞｼｯｸM-PRO"/>
          <w:sz w:val="20"/>
          <w:szCs w:val="20"/>
        </w:rPr>
        <w:t>Zoom</w:t>
      </w:r>
      <w:r w:rsidR="00C67666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によるライブ配信研修に参加</w:t>
      </w:r>
    </w:p>
    <w:p w14:paraId="0B2B0B5E" w14:textId="0B1F61C2" w:rsidR="001C7A38" w:rsidRPr="00986377" w:rsidRDefault="003F5C37" w:rsidP="00986377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⑤アンケート回答</w:t>
      </w:r>
    </w:p>
    <w:p w14:paraId="0BE82CB6" w14:textId="77777777" w:rsidR="007E20D6" w:rsidRDefault="007E20D6" w:rsidP="00902930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25BCDD80" w14:textId="20237910" w:rsidR="00D75EC5" w:rsidRPr="00986377" w:rsidRDefault="000A146C" w:rsidP="00902930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14</w:t>
      </w:r>
      <w:r w:rsidR="00D75EC5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．オンラインによる研修受講について</w:t>
      </w:r>
    </w:p>
    <w:p w14:paraId="22B65B9B" w14:textId="6F3ED084" w:rsidR="0056494D" w:rsidRPr="00986377" w:rsidRDefault="00C223CF" w:rsidP="00171C90">
      <w:pPr>
        <w:tabs>
          <w:tab w:val="left" w:pos="970"/>
        </w:tabs>
        <w:ind w:leftChars="200" w:left="62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D75EC5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配信はZ</w:t>
      </w:r>
      <w:r w:rsidR="00D75EC5" w:rsidRPr="00986377">
        <w:rPr>
          <w:rFonts w:ascii="HG丸ｺﾞｼｯｸM-PRO" w:eastAsia="HG丸ｺﾞｼｯｸM-PRO" w:hAnsi="HG丸ｺﾞｼｯｸM-PRO"/>
          <w:sz w:val="20"/>
          <w:szCs w:val="20"/>
        </w:rPr>
        <w:t>oom</w:t>
      </w:r>
      <w:r w:rsidR="00D75EC5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にて行います。パソコン（L</w:t>
      </w:r>
      <w:r w:rsidR="00D75EC5" w:rsidRPr="00986377">
        <w:rPr>
          <w:rFonts w:ascii="HG丸ｺﾞｼｯｸM-PRO" w:eastAsia="HG丸ｺﾞｼｯｸM-PRO" w:hAnsi="HG丸ｺﾞｼｯｸM-PRO"/>
          <w:sz w:val="20"/>
          <w:szCs w:val="20"/>
        </w:rPr>
        <w:t>AN</w:t>
      </w:r>
      <w:r w:rsidR="00D75EC5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接続推奨）を利用したインターネットへの接続環境をご準備ください。</w:t>
      </w:r>
    </w:p>
    <w:p w14:paraId="417B44B3" w14:textId="2899F0A7" w:rsidR="001A381C" w:rsidRPr="00986377" w:rsidRDefault="006F559B" w:rsidP="001A381C">
      <w:pPr>
        <w:tabs>
          <w:tab w:val="left" w:pos="970"/>
        </w:tabs>
        <w:ind w:leftChars="200" w:left="62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・同室で複数台のパソコンを</w:t>
      </w:r>
      <w:r w:rsidR="003F0012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接続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される場合は、ヘッドセット</w:t>
      </w:r>
      <w:r w:rsidR="001A381C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を使用し、他者の音声と重ならないようにしてください。</w:t>
      </w:r>
    </w:p>
    <w:p w14:paraId="52494F1E" w14:textId="35EC7C37" w:rsidR="00C223CF" w:rsidRPr="00986377" w:rsidRDefault="00C223CF" w:rsidP="00414FC6">
      <w:pPr>
        <w:tabs>
          <w:tab w:val="left" w:pos="970"/>
        </w:tabs>
        <w:ind w:leftChars="200" w:left="62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・研修資料データ</w:t>
      </w:r>
      <w:r w:rsidR="00414FC6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及びアンケート様式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は、配信アドレス通知の際にあわせてお送りします。</w:t>
      </w:r>
    </w:p>
    <w:p w14:paraId="72988F29" w14:textId="4DF60B0B" w:rsidR="00C223CF" w:rsidRPr="00986377" w:rsidRDefault="00C223CF" w:rsidP="00986377">
      <w:pPr>
        <w:tabs>
          <w:tab w:val="left" w:pos="970"/>
        </w:tabs>
        <w:ind w:leftChars="200" w:left="62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70625B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本研修の録画・録音・撮影、および資料の二次利用、S</w:t>
      </w:r>
      <w:r w:rsidR="0070625B" w:rsidRPr="00986377">
        <w:rPr>
          <w:rFonts w:ascii="HG丸ｺﾞｼｯｸM-PRO" w:eastAsia="HG丸ｺﾞｼｯｸM-PRO" w:hAnsi="HG丸ｺﾞｼｯｸM-PRO"/>
          <w:sz w:val="20"/>
          <w:szCs w:val="20"/>
        </w:rPr>
        <w:t>NS</w:t>
      </w:r>
      <w:r w:rsidR="0070625B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等への投稿は固くお断りいたします。</w:t>
      </w:r>
    </w:p>
    <w:p w14:paraId="00765697" w14:textId="77777777" w:rsidR="007E20D6" w:rsidRDefault="007E20D6" w:rsidP="00902930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115D712F" w14:textId="65080A0C" w:rsidR="00C223CF" w:rsidRPr="00986377" w:rsidRDefault="000A146C" w:rsidP="00902930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15</w:t>
      </w:r>
      <w:r w:rsidR="00C223CF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．お問合せ先</w:t>
      </w:r>
    </w:p>
    <w:p w14:paraId="0E9A5097" w14:textId="5C50F689" w:rsidR="00C223CF" w:rsidRPr="00986377" w:rsidRDefault="00C223CF" w:rsidP="0056494D">
      <w:pPr>
        <w:tabs>
          <w:tab w:val="left" w:pos="970"/>
        </w:tabs>
        <w:ind w:leftChars="300" w:left="63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千葉県社会福祉協議会　社会福祉研修センター</w:t>
      </w:r>
    </w:p>
    <w:p w14:paraId="290ECC20" w14:textId="06E475F2" w:rsidR="00C223CF" w:rsidRPr="00986377" w:rsidRDefault="00C223CF" w:rsidP="0056494D">
      <w:pPr>
        <w:tabs>
          <w:tab w:val="left" w:pos="970"/>
        </w:tabs>
        <w:ind w:leftChars="300" w:left="63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〒260-8508　千葉市中央区千葉港4-3　社会福祉センター5階</w:t>
      </w:r>
    </w:p>
    <w:p w14:paraId="18DAFF62" w14:textId="77777777" w:rsidR="00F11F06" w:rsidRPr="00986377" w:rsidRDefault="00C223CF" w:rsidP="0056494D">
      <w:pPr>
        <w:tabs>
          <w:tab w:val="left" w:pos="970"/>
        </w:tabs>
        <w:ind w:leftChars="300" w:left="63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pacing w:val="70"/>
          <w:kern w:val="0"/>
          <w:sz w:val="20"/>
          <w:szCs w:val="20"/>
          <w:fitText w:val="880" w:id="-1804859391"/>
        </w:rPr>
        <w:t>ＴＥ</w:t>
      </w:r>
      <w:r w:rsidRPr="00986377">
        <w:rPr>
          <w:rFonts w:ascii="HG丸ｺﾞｼｯｸM-PRO" w:eastAsia="HG丸ｺﾞｼｯｸM-PRO" w:hAnsi="HG丸ｺﾞｼｯｸM-PRO" w:hint="eastAsia"/>
          <w:kern w:val="0"/>
          <w:sz w:val="20"/>
          <w:szCs w:val="20"/>
          <w:fitText w:val="880" w:id="-1804859391"/>
        </w:rPr>
        <w:t>Ｌ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：043-241-5120</w:t>
      </w:r>
    </w:p>
    <w:p w14:paraId="058D820F" w14:textId="21641DE1" w:rsidR="00C223CF" w:rsidRPr="00986377" w:rsidRDefault="00C223CF" w:rsidP="0056494D">
      <w:pPr>
        <w:tabs>
          <w:tab w:val="left" w:pos="970"/>
        </w:tabs>
        <w:ind w:leftChars="300" w:left="63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pacing w:val="70"/>
          <w:kern w:val="0"/>
          <w:sz w:val="20"/>
          <w:szCs w:val="20"/>
          <w:fitText w:val="880" w:id="-1804859390"/>
        </w:rPr>
        <w:t>ＦＡ</w:t>
      </w:r>
      <w:r w:rsidRPr="00986377">
        <w:rPr>
          <w:rFonts w:ascii="HG丸ｺﾞｼｯｸM-PRO" w:eastAsia="HG丸ｺﾞｼｯｸM-PRO" w:hAnsi="HG丸ｺﾞｼｯｸM-PRO" w:hint="eastAsia"/>
          <w:kern w:val="0"/>
          <w:sz w:val="20"/>
          <w:szCs w:val="20"/>
          <w:fitText w:val="880" w:id="-1804859390"/>
        </w:rPr>
        <w:t>Ｘ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：043-241-5121</w:t>
      </w:r>
    </w:p>
    <w:p w14:paraId="284F8777" w14:textId="496C792F" w:rsidR="00C223CF" w:rsidRPr="00986377" w:rsidRDefault="00C223CF" w:rsidP="0056494D">
      <w:pPr>
        <w:tabs>
          <w:tab w:val="left" w:pos="970"/>
        </w:tabs>
        <w:ind w:leftChars="300" w:left="63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pacing w:val="240"/>
          <w:kern w:val="0"/>
          <w:sz w:val="20"/>
          <w:szCs w:val="20"/>
          <w:fitText w:val="880" w:id="-1804859389"/>
        </w:rPr>
        <w:t>担</w:t>
      </w:r>
      <w:r w:rsidRPr="00986377">
        <w:rPr>
          <w:rFonts w:ascii="HG丸ｺﾞｼｯｸM-PRO" w:eastAsia="HG丸ｺﾞｼｯｸM-PRO" w:hAnsi="HG丸ｺﾞｼｯｸM-PRO" w:hint="eastAsia"/>
          <w:kern w:val="0"/>
          <w:sz w:val="20"/>
          <w:szCs w:val="20"/>
          <w:fitText w:val="880" w:id="-1804859389"/>
        </w:rPr>
        <w:t>当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：滝澤</w:t>
      </w:r>
    </w:p>
    <w:p w14:paraId="5ECBDABF" w14:textId="77777777" w:rsidR="0070625B" w:rsidRPr="00986377" w:rsidRDefault="0070625B" w:rsidP="00902930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sectPr w:rsidR="0070625B" w:rsidRPr="00986377" w:rsidSect="008F0B5F">
      <w:footerReference w:type="default" r:id="rId8"/>
      <w:headerReference w:type="first" r:id="rId9"/>
      <w:footerReference w:type="first" r:id="rId10"/>
      <w:pgSz w:w="11906" w:h="16838"/>
      <w:pgMar w:top="1985" w:right="1701" w:bottom="1701" w:left="1701" w:header="1134" w:footer="680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0609F" w14:textId="77777777" w:rsidR="00EB3797" w:rsidRDefault="00EB3797" w:rsidP="00892EE5">
      <w:r>
        <w:separator/>
      </w:r>
    </w:p>
  </w:endnote>
  <w:endnote w:type="continuationSeparator" w:id="0">
    <w:p w14:paraId="5034A989" w14:textId="77777777" w:rsidR="00EB3797" w:rsidRDefault="00EB3797" w:rsidP="0089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377938"/>
      <w:docPartObj>
        <w:docPartGallery w:val="Page Numbers (Bottom of Page)"/>
        <w:docPartUnique/>
      </w:docPartObj>
    </w:sdtPr>
    <w:sdtEndPr/>
    <w:sdtContent>
      <w:p w14:paraId="22A8B861" w14:textId="0D95FE89" w:rsidR="005A56E0" w:rsidRDefault="005A56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E7D2E06" w14:textId="77777777" w:rsidR="005A56E0" w:rsidRDefault="005A56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519589"/>
      <w:docPartObj>
        <w:docPartGallery w:val="Page Numbers (Bottom of Page)"/>
        <w:docPartUnique/>
      </w:docPartObj>
    </w:sdtPr>
    <w:sdtEndPr/>
    <w:sdtContent>
      <w:p w14:paraId="2CE75E83" w14:textId="7A85DE49" w:rsidR="00085178" w:rsidRDefault="000851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B761A99" w14:textId="77777777" w:rsidR="00085178" w:rsidRDefault="00085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F5B5B" w14:textId="77777777" w:rsidR="00EB3797" w:rsidRDefault="00EB3797" w:rsidP="00892EE5">
      <w:r>
        <w:separator/>
      </w:r>
    </w:p>
  </w:footnote>
  <w:footnote w:type="continuationSeparator" w:id="0">
    <w:p w14:paraId="4D0AE226" w14:textId="77777777" w:rsidR="00EB3797" w:rsidRDefault="00EB3797" w:rsidP="0089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8BCA" w14:textId="2DA643E8" w:rsidR="008F0B5F" w:rsidRPr="008F0B5F" w:rsidRDefault="008F0B5F" w:rsidP="008F0B5F">
    <w:pPr>
      <w:pStyle w:val="a3"/>
      <w:jc w:val="left"/>
      <w:rPr>
        <w:rFonts w:ascii="HG丸ｺﾞｼｯｸM-PRO" w:eastAsia="HG丸ｺﾞｼｯｸM-PRO" w:hAnsi="HG丸ｺﾞｼｯｸM-PRO"/>
        <w:sz w:val="28"/>
        <w:szCs w:val="32"/>
      </w:rPr>
    </w:pPr>
    <w:r w:rsidRPr="008F0B5F">
      <w:rPr>
        <w:rFonts w:ascii="HG丸ｺﾞｼｯｸM-PRO" w:eastAsia="HG丸ｺﾞｼｯｸM-PRO" w:hAnsi="HG丸ｺﾞｼｯｸM-PRO" w:hint="eastAsia"/>
        <w:sz w:val="28"/>
        <w:szCs w:val="32"/>
      </w:rPr>
      <w:t>【開催要項】</w:t>
    </w:r>
  </w:p>
  <w:p w14:paraId="18C8C50D" w14:textId="0851AC66" w:rsidR="00892EE5" w:rsidRPr="00892EE5" w:rsidRDefault="00892EE5" w:rsidP="00892EE5">
    <w:pPr>
      <w:pStyle w:val="a3"/>
      <w:jc w:val="right"/>
      <w:rPr>
        <w:rFonts w:ascii="HG丸ｺﾞｼｯｸM-PRO" w:eastAsia="HG丸ｺﾞｼｯｸM-PRO" w:hAnsi="HG丸ｺﾞｼｯｸM-PRO"/>
      </w:rPr>
    </w:pPr>
    <w:r w:rsidRPr="00892EE5">
      <w:rPr>
        <w:rFonts w:ascii="HG丸ｺﾞｼｯｸM-PRO" w:eastAsia="HG丸ｺﾞｼｯｸM-PRO" w:hAnsi="HG丸ｺﾞｼｯｸM-PRO" w:hint="eastAsia"/>
      </w:rPr>
      <w:t>千葉県社会福祉協議会</w:t>
    </w:r>
  </w:p>
  <w:p w14:paraId="328BBD00" w14:textId="218CD0DA" w:rsidR="00892EE5" w:rsidRPr="00892EE5" w:rsidRDefault="00892EE5" w:rsidP="00892EE5">
    <w:pPr>
      <w:pStyle w:val="a3"/>
      <w:jc w:val="right"/>
      <w:rPr>
        <w:rFonts w:ascii="HG丸ｺﾞｼｯｸM-PRO" w:eastAsia="HG丸ｺﾞｼｯｸM-PRO" w:hAnsi="HG丸ｺﾞｼｯｸM-PRO"/>
      </w:rPr>
    </w:pPr>
    <w:r w:rsidRPr="00892EE5">
      <w:rPr>
        <w:rFonts w:ascii="HG丸ｺﾞｼｯｸM-PRO" w:eastAsia="HG丸ｺﾞｼｯｸM-PRO" w:hAnsi="HG丸ｺﾞｼｯｸM-PRO" w:hint="eastAsia"/>
      </w:rPr>
      <w:t>021-</w:t>
    </w:r>
    <w:r w:rsidR="00E525C2">
      <w:rPr>
        <w:rFonts w:ascii="HG丸ｺﾞｼｯｸM-PRO" w:eastAsia="HG丸ｺﾞｼｯｸM-PRO" w:hAnsi="HG丸ｺﾞｼｯｸM-PRO" w:hint="eastAsia"/>
      </w:rPr>
      <w:t>1</w:t>
    </w:r>
    <w:r w:rsidR="004944FC">
      <w:rPr>
        <w:rFonts w:ascii="HG丸ｺﾞｼｯｸM-PRO" w:eastAsia="HG丸ｺﾞｼｯｸM-PRO" w:hAnsi="HG丸ｺﾞｼｯｸM-PRO" w:hint="eastAsia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F7B46"/>
    <w:multiLevelType w:val="hybridMultilevel"/>
    <w:tmpl w:val="8A9CF626"/>
    <w:lvl w:ilvl="0" w:tplc="A32E9A7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5E774A"/>
    <w:multiLevelType w:val="hybridMultilevel"/>
    <w:tmpl w:val="225CA258"/>
    <w:lvl w:ilvl="0" w:tplc="44FCF9C2">
      <w:start w:val="3"/>
      <w:numFmt w:val="bullet"/>
      <w:lvlText w:val="※"/>
      <w:lvlJc w:val="left"/>
      <w:pPr>
        <w:ind w:left="100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7F6A5FE5"/>
    <w:multiLevelType w:val="hybridMultilevel"/>
    <w:tmpl w:val="D8DE6A34"/>
    <w:lvl w:ilvl="0" w:tplc="A280937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E5"/>
    <w:rsid w:val="00054845"/>
    <w:rsid w:val="00063A91"/>
    <w:rsid w:val="00073434"/>
    <w:rsid w:val="00085178"/>
    <w:rsid w:val="00094E00"/>
    <w:rsid w:val="000A146C"/>
    <w:rsid w:val="000E6826"/>
    <w:rsid w:val="0014011C"/>
    <w:rsid w:val="00171C90"/>
    <w:rsid w:val="001A381C"/>
    <w:rsid w:val="001A5BA1"/>
    <w:rsid w:val="001A69DB"/>
    <w:rsid w:val="001C7A38"/>
    <w:rsid w:val="001D17FD"/>
    <w:rsid w:val="001D4994"/>
    <w:rsid w:val="00200F96"/>
    <w:rsid w:val="00202AF5"/>
    <w:rsid w:val="00247A68"/>
    <w:rsid w:val="00272009"/>
    <w:rsid w:val="002D388F"/>
    <w:rsid w:val="002D4F09"/>
    <w:rsid w:val="002E73A1"/>
    <w:rsid w:val="0033696C"/>
    <w:rsid w:val="00340D6D"/>
    <w:rsid w:val="00350E0C"/>
    <w:rsid w:val="003610FD"/>
    <w:rsid w:val="0036148E"/>
    <w:rsid w:val="00364942"/>
    <w:rsid w:val="00392B7A"/>
    <w:rsid w:val="00392DB0"/>
    <w:rsid w:val="003B7519"/>
    <w:rsid w:val="003D1566"/>
    <w:rsid w:val="003F0012"/>
    <w:rsid w:val="003F5C37"/>
    <w:rsid w:val="004008EA"/>
    <w:rsid w:val="00404843"/>
    <w:rsid w:val="004127CE"/>
    <w:rsid w:val="00414FC6"/>
    <w:rsid w:val="00431674"/>
    <w:rsid w:val="00481EDB"/>
    <w:rsid w:val="004944FC"/>
    <w:rsid w:val="004B451C"/>
    <w:rsid w:val="004B62B7"/>
    <w:rsid w:val="004E5CB7"/>
    <w:rsid w:val="004F1E24"/>
    <w:rsid w:val="005002F4"/>
    <w:rsid w:val="00504BDC"/>
    <w:rsid w:val="0056494D"/>
    <w:rsid w:val="005859E4"/>
    <w:rsid w:val="00590A30"/>
    <w:rsid w:val="005A56E0"/>
    <w:rsid w:val="005B3F5F"/>
    <w:rsid w:val="006474C9"/>
    <w:rsid w:val="006A491D"/>
    <w:rsid w:val="006D3260"/>
    <w:rsid w:val="006D7234"/>
    <w:rsid w:val="006F1442"/>
    <w:rsid w:val="006F559B"/>
    <w:rsid w:val="0070625B"/>
    <w:rsid w:val="00735E76"/>
    <w:rsid w:val="00791CCF"/>
    <w:rsid w:val="007B742E"/>
    <w:rsid w:val="007C59A0"/>
    <w:rsid w:val="007E20D6"/>
    <w:rsid w:val="00831925"/>
    <w:rsid w:val="0089281D"/>
    <w:rsid w:val="00892EE5"/>
    <w:rsid w:val="008B30EF"/>
    <w:rsid w:val="008C6DEB"/>
    <w:rsid w:val="008D3499"/>
    <w:rsid w:val="008F0B5F"/>
    <w:rsid w:val="00902930"/>
    <w:rsid w:val="00921B6B"/>
    <w:rsid w:val="0092709D"/>
    <w:rsid w:val="00986377"/>
    <w:rsid w:val="009974D0"/>
    <w:rsid w:val="00997C94"/>
    <w:rsid w:val="009A5CEB"/>
    <w:rsid w:val="009E3E16"/>
    <w:rsid w:val="00A55748"/>
    <w:rsid w:val="00A754EE"/>
    <w:rsid w:val="00AB2A57"/>
    <w:rsid w:val="00B0598C"/>
    <w:rsid w:val="00B50B27"/>
    <w:rsid w:val="00B62816"/>
    <w:rsid w:val="00BA74E4"/>
    <w:rsid w:val="00BE30BF"/>
    <w:rsid w:val="00BF6D7D"/>
    <w:rsid w:val="00C223CF"/>
    <w:rsid w:val="00C527DE"/>
    <w:rsid w:val="00C67666"/>
    <w:rsid w:val="00C901EC"/>
    <w:rsid w:val="00D37233"/>
    <w:rsid w:val="00D377ED"/>
    <w:rsid w:val="00D52359"/>
    <w:rsid w:val="00D75EC5"/>
    <w:rsid w:val="00DA699E"/>
    <w:rsid w:val="00DD2DFD"/>
    <w:rsid w:val="00DF1E98"/>
    <w:rsid w:val="00E042B1"/>
    <w:rsid w:val="00E1128F"/>
    <w:rsid w:val="00E23958"/>
    <w:rsid w:val="00E26CFA"/>
    <w:rsid w:val="00E525C2"/>
    <w:rsid w:val="00EA7551"/>
    <w:rsid w:val="00EB3797"/>
    <w:rsid w:val="00F11F06"/>
    <w:rsid w:val="00F34D4D"/>
    <w:rsid w:val="00F80BD3"/>
    <w:rsid w:val="00FE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D02787"/>
  <w15:chartTrackingRefBased/>
  <w15:docId w15:val="{8CC0F3A7-7468-4419-A46F-A18AD094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E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EE5"/>
  </w:style>
  <w:style w:type="paragraph" w:styleId="a5">
    <w:name w:val="footer"/>
    <w:basedOn w:val="a"/>
    <w:link w:val="a6"/>
    <w:uiPriority w:val="99"/>
    <w:unhideWhenUsed/>
    <w:rsid w:val="00892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EE5"/>
  </w:style>
  <w:style w:type="paragraph" w:styleId="a7">
    <w:name w:val="List Paragraph"/>
    <w:basedOn w:val="a"/>
    <w:uiPriority w:val="34"/>
    <w:qFormat/>
    <w:rsid w:val="00892EE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1A69DB"/>
  </w:style>
  <w:style w:type="character" w:customStyle="1" w:styleId="a9">
    <w:name w:val="日付 (文字)"/>
    <w:basedOn w:val="a0"/>
    <w:link w:val="a8"/>
    <w:uiPriority w:val="99"/>
    <w:semiHidden/>
    <w:rsid w:val="001A69DB"/>
  </w:style>
  <w:style w:type="character" w:styleId="aa">
    <w:name w:val="Hyperlink"/>
    <w:basedOn w:val="a0"/>
    <w:uiPriority w:val="99"/>
    <w:unhideWhenUsed/>
    <w:rsid w:val="00E2395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23958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927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hibakenshaky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pc89</dc:creator>
  <cp:keywords/>
  <dc:description/>
  <cp:lastModifiedBy>pc89</cp:lastModifiedBy>
  <cp:revision>44</cp:revision>
  <cp:lastPrinted>2021-11-25T02:33:00Z</cp:lastPrinted>
  <dcterms:created xsi:type="dcterms:W3CDTF">2021-04-13T04:11:00Z</dcterms:created>
  <dcterms:modified xsi:type="dcterms:W3CDTF">2021-12-23T01:20:00Z</dcterms:modified>
</cp:coreProperties>
</file>